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0AEE" w14:textId="6B25D5FF" w:rsidR="00542086" w:rsidRDefault="00542086"/>
    <w:p w14:paraId="258F83AF" w14:textId="0DBBA7B8" w:rsidR="003F345F" w:rsidRDefault="003F345F"/>
    <w:p w14:paraId="731DFAD5" w14:textId="602CB809" w:rsidR="003F345F" w:rsidRDefault="003F345F" w:rsidP="003F345F">
      <w:pPr>
        <w:jc w:val="center"/>
      </w:pPr>
    </w:p>
    <w:p w14:paraId="2EE866A8" w14:textId="4DC5CA67" w:rsidR="00D20B4F" w:rsidRPr="009D3660" w:rsidRDefault="00940BD8" w:rsidP="009D3660">
      <w:pPr>
        <w:jc w:val="center"/>
        <w:rPr>
          <w:color w:val="000000" w:themeColor="text1"/>
          <w:sz w:val="32"/>
          <w:szCs w:val="32"/>
          <w:u w:val="single"/>
        </w:rPr>
      </w:pPr>
      <w:r w:rsidRPr="009D3660">
        <w:rPr>
          <w:color w:val="000000" w:themeColor="text1"/>
          <w:sz w:val="32"/>
          <w:szCs w:val="32"/>
          <w:u w:val="single"/>
        </w:rPr>
        <w:t>Distribution Laborer</w:t>
      </w:r>
    </w:p>
    <w:p w14:paraId="37F2AC9B" w14:textId="77777777" w:rsidR="009D3660" w:rsidRPr="009D3660" w:rsidRDefault="009D3660" w:rsidP="009D3660">
      <w:pPr>
        <w:rPr>
          <w:color w:val="1F497D" w:themeColor="text2"/>
          <w:sz w:val="32"/>
          <w:szCs w:val="32"/>
          <w:u w:val="single"/>
        </w:rPr>
      </w:pPr>
    </w:p>
    <w:p w14:paraId="2AF6D8BB" w14:textId="2DF64F46" w:rsidR="00940BD8" w:rsidRPr="009D3660" w:rsidRDefault="009D3660" w:rsidP="00BB0043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Summary</w:t>
      </w:r>
    </w:p>
    <w:p w14:paraId="79E9357A" w14:textId="77777777" w:rsidR="00443890" w:rsidRPr="00443890" w:rsidRDefault="0084046B" w:rsidP="00443890">
      <w:pPr>
        <w:pStyle w:val="ListParagraph"/>
        <w:numPr>
          <w:ilvl w:val="0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Assist in t</w:t>
      </w:r>
      <w:r w:rsidR="003740F8">
        <w:rPr>
          <w:sz w:val="24"/>
          <w:szCs w:val="24"/>
        </w:rPr>
        <w:t>he</w:t>
      </w:r>
      <w:r w:rsidR="00940BD8">
        <w:rPr>
          <w:sz w:val="24"/>
          <w:szCs w:val="24"/>
        </w:rPr>
        <w:t xml:space="preserve"> operation and maintenance in a P</w:t>
      </w:r>
      <w:r w:rsidR="00443890">
        <w:rPr>
          <w:sz w:val="24"/>
          <w:szCs w:val="24"/>
        </w:rPr>
        <w:t>all</w:t>
      </w:r>
      <w:r w:rsidR="00940BD8">
        <w:rPr>
          <w:sz w:val="24"/>
          <w:szCs w:val="24"/>
        </w:rPr>
        <w:t xml:space="preserve"> Microfiltration treatment plant, performing daily labs and routine maintenance on </w:t>
      </w:r>
      <w:r w:rsidR="0012242D">
        <w:rPr>
          <w:sz w:val="24"/>
          <w:szCs w:val="24"/>
        </w:rPr>
        <w:t xml:space="preserve">lab equipment, </w:t>
      </w:r>
      <w:r w:rsidR="00940BD8">
        <w:rPr>
          <w:sz w:val="24"/>
          <w:szCs w:val="24"/>
        </w:rPr>
        <w:t>pump, motors, and other equipment</w:t>
      </w:r>
      <w:r w:rsidR="00E6256F">
        <w:rPr>
          <w:sz w:val="24"/>
          <w:szCs w:val="24"/>
        </w:rPr>
        <w:t xml:space="preserve"> under the direct supervision of the District Superintendent</w:t>
      </w:r>
      <w:r w:rsidR="00443890">
        <w:rPr>
          <w:sz w:val="24"/>
          <w:szCs w:val="24"/>
        </w:rPr>
        <w:t xml:space="preserve"> and Chief Operator.</w:t>
      </w:r>
    </w:p>
    <w:p w14:paraId="093BB90A" w14:textId="77777777" w:rsidR="00443890" w:rsidRPr="00443890" w:rsidRDefault="00443890" w:rsidP="00443890">
      <w:pPr>
        <w:pStyle w:val="ListParagraph"/>
        <w:rPr>
          <w:sz w:val="24"/>
          <w:szCs w:val="24"/>
          <w:u w:val="single"/>
        </w:rPr>
      </w:pPr>
    </w:p>
    <w:p w14:paraId="3F95713F" w14:textId="17B67432" w:rsidR="0012242D" w:rsidRPr="00443890" w:rsidRDefault="00BB129E" w:rsidP="00443890">
      <w:pPr>
        <w:pStyle w:val="ListParagraph"/>
        <w:numPr>
          <w:ilvl w:val="0"/>
          <w:numId w:val="13"/>
        </w:numPr>
        <w:rPr>
          <w:sz w:val="24"/>
          <w:szCs w:val="24"/>
          <w:u w:val="single"/>
        </w:rPr>
      </w:pPr>
      <w:r w:rsidRPr="00443890">
        <w:rPr>
          <w:sz w:val="24"/>
          <w:szCs w:val="24"/>
        </w:rPr>
        <w:t xml:space="preserve">Working with chemicals, such as Sodium Hypochlorite, </w:t>
      </w:r>
      <w:r w:rsidR="00443890">
        <w:rPr>
          <w:sz w:val="24"/>
          <w:szCs w:val="24"/>
        </w:rPr>
        <w:t>Caustic Soda</w:t>
      </w:r>
      <w:r w:rsidRPr="00443890">
        <w:rPr>
          <w:sz w:val="24"/>
          <w:szCs w:val="24"/>
        </w:rPr>
        <w:t>, Citric Acid, among others for routine maintenance and monthly chemical washes</w:t>
      </w:r>
      <w:r w:rsidR="00443890">
        <w:rPr>
          <w:sz w:val="24"/>
          <w:szCs w:val="24"/>
        </w:rPr>
        <w:t>.</w:t>
      </w:r>
    </w:p>
    <w:p w14:paraId="245C46D7" w14:textId="77777777" w:rsidR="00B33DFD" w:rsidRPr="00B33DFD" w:rsidRDefault="00B33DFD" w:rsidP="00B33DFD">
      <w:pPr>
        <w:pStyle w:val="ListParagraph"/>
        <w:rPr>
          <w:sz w:val="24"/>
          <w:szCs w:val="24"/>
        </w:rPr>
      </w:pPr>
    </w:p>
    <w:p w14:paraId="51A704BE" w14:textId="69CDAD15" w:rsidR="0012242D" w:rsidRPr="003740F8" w:rsidRDefault="0012242D" w:rsidP="0012242D">
      <w:pPr>
        <w:pStyle w:val="ListParagraph"/>
        <w:numPr>
          <w:ilvl w:val="0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Assist with the maintenance and repairs of the water distribution system</w:t>
      </w:r>
      <w:r w:rsidR="003740F8">
        <w:rPr>
          <w:sz w:val="24"/>
          <w:szCs w:val="24"/>
        </w:rPr>
        <w:t xml:space="preserve"> including the</w:t>
      </w:r>
      <w:r>
        <w:rPr>
          <w:sz w:val="24"/>
          <w:szCs w:val="24"/>
        </w:rPr>
        <w:t xml:space="preserve"> water source intakes, water reservoirs</w:t>
      </w:r>
      <w:r w:rsidR="003740F8">
        <w:rPr>
          <w:sz w:val="24"/>
          <w:szCs w:val="24"/>
        </w:rPr>
        <w:t>, new service installations, any emergency mainline repairs, and miscellaneous work orders that come through.</w:t>
      </w:r>
    </w:p>
    <w:p w14:paraId="63A1844D" w14:textId="77777777" w:rsidR="003740F8" w:rsidRPr="003740F8" w:rsidRDefault="003740F8" w:rsidP="003740F8">
      <w:pPr>
        <w:pStyle w:val="ListParagraph"/>
        <w:rPr>
          <w:sz w:val="24"/>
          <w:szCs w:val="24"/>
          <w:u w:val="single"/>
        </w:rPr>
      </w:pPr>
    </w:p>
    <w:p w14:paraId="36591AD1" w14:textId="5726FF49" w:rsidR="003740F8" w:rsidRPr="00BB0043" w:rsidRDefault="003740F8" w:rsidP="003740F8">
      <w:pPr>
        <w:pStyle w:val="ListParagraph"/>
        <w:numPr>
          <w:ilvl w:val="0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Assist with the maintenance and repairs of the Miles Crossing vacuum sewer collection system and pump station</w:t>
      </w:r>
      <w:r w:rsidR="00BB0043">
        <w:rPr>
          <w:sz w:val="24"/>
          <w:szCs w:val="24"/>
        </w:rPr>
        <w:t xml:space="preserve"> </w:t>
      </w:r>
      <w:proofErr w:type="gramStart"/>
      <w:r w:rsidR="00BB0043">
        <w:rPr>
          <w:sz w:val="24"/>
          <w:szCs w:val="24"/>
        </w:rPr>
        <w:t>including:</w:t>
      </w:r>
      <w:proofErr w:type="gramEnd"/>
      <w:r w:rsidR="00BB0043">
        <w:rPr>
          <w:sz w:val="24"/>
          <w:szCs w:val="24"/>
        </w:rPr>
        <w:t xml:space="preserve"> Routine maintenance on pumps and motors, emergency mainline repairs, and installation of new services.</w:t>
      </w:r>
    </w:p>
    <w:p w14:paraId="7764E882" w14:textId="77777777" w:rsidR="00BB0043" w:rsidRPr="00BB0043" w:rsidRDefault="00BB0043" w:rsidP="00BB0043">
      <w:pPr>
        <w:pStyle w:val="ListParagraph"/>
        <w:rPr>
          <w:sz w:val="24"/>
          <w:szCs w:val="24"/>
          <w:u w:val="single"/>
        </w:rPr>
      </w:pPr>
    </w:p>
    <w:p w14:paraId="06F07122" w14:textId="715797BA" w:rsidR="009D3660" w:rsidRPr="00443890" w:rsidRDefault="00BB0043" w:rsidP="00443890">
      <w:pPr>
        <w:pStyle w:val="ListParagraph"/>
        <w:numPr>
          <w:ilvl w:val="0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This job requires that employees be on an on-call schedule for weekends duties and callouts.</w:t>
      </w:r>
    </w:p>
    <w:p w14:paraId="1DE2299C" w14:textId="13E0228F" w:rsidR="00D20B4F" w:rsidRPr="009D3660" w:rsidRDefault="00BB0043">
      <w:pPr>
        <w:rPr>
          <w:b/>
          <w:bCs/>
          <w:sz w:val="28"/>
          <w:szCs w:val="28"/>
          <w:u w:val="single"/>
        </w:rPr>
      </w:pPr>
      <w:r w:rsidRPr="009D3660">
        <w:rPr>
          <w:b/>
          <w:bCs/>
          <w:sz w:val="28"/>
          <w:szCs w:val="28"/>
          <w:u w:val="single"/>
        </w:rPr>
        <w:t>Working Conditions</w:t>
      </w:r>
    </w:p>
    <w:p w14:paraId="189A8F82" w14:textId="6FAF001D" w:rsidR="00BB0043" w:rsidRDefault="00BB0043" w:rsidP="00BB004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Work is performed in a variety of conditions including laboratory, confined spaces, and outside weather conditions while working in a small team environment. Applicant may be exposed to fumes, oils, chemicals, sewage</w:t>
      </w:r>
      <w:r w:rsidR="00E6256F">
        <w:rPr>
          <w:sz w:val="24"/>
          <w:szCs w:val="24"/>
        </w:rPr>
        <w:t xml:space="preserve"> etc.</w:t>
      </w:r>
    </w:p>
    <w:p w14:paraId="07D8ED76" w14:textId="77777777" w:rsidR="009D3660" w:rsidRDefault="009D3660" w:rsidP="00E6256F">
      <w:pPr>
        <w:rPr>
          <w:b/>
          <w:bCs/>
          <w:sz w:val="28"/>
          <w:szCs w:val="28"/>
          <w:u w:val="single"/>
        </w:rPr>
      </w:pPr>
    </w:p>
    <w:p w14:paraId="27A458BD" w14:textId="2AE3FFCC" w:rsidR="00E6256F" w:rsidRPr="009D3660" w:rsidRDefault="00E6256F" w:rsidP="00E6256F">
      <w:pPr>
        <w:rPr>
          <w:b/>
          <w:bCs/>
          <w:sz w:val="28"/>
          <w:szCs w:val="28"/>
          <w:u w:val="single"/>
        </w:rPr>
      </w:pPr>
      <w:r w:rsidRPr="009D3660">
        <w:rPr>
          <w:b/>
          <w:bCs/>
          <w:sz w:val="28"/>
          <w:szCs w:val="28"/>
          <w:u w:val="single"/>
        </w:rPr>
        <w:t>Physical Demands</w:t>
      </w:r>
    </w:p>
    <w:p w14:paraId="2CF10697" w14:textId="0FDE3C59" w:rsidR="00E6256F" w:rsidRPr="009D3660" w:rsidRDefault="00E6256F" w:rsidP="00E6256F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employee will be frequently required to sit, communicate, </w:t>
      </w:r>
      <w:r w:rsidR="00443890">
        <w:rPr>
          <w:sz w:val="24"/>
          <w:szCs w:val="24"/>
        </w:rPr>
        <w:t>reach,</w:t>
      </w:r>
      <w:r>
        <w:rPr>
          <w:sz w:val="24"/>
          <w:szCs w:val="24"/>
        </w:rPr>
        <w:t xml:space="preserve"> and manipulate tools or controls. This position requires mobility. Position duties regularly require the movement of materials up-to and exceeding 50 pounds. The activity and types of duties performed will require manual coordination and dexterity.</w:t>
      </w:r>
    </w:p>
    <w:p w14:paraId="70651FBD" w14:textId="77777777" w:rsidR="00E6256F" w:rsidRDefault="00E6256F" w:rsidP="00E6256F">
      <w:pPr>
        <w:rPr>
          <w:sz w:val="28"/>
          <w:szCs w:val="28"/>
          <w:u w:val="single"/>
        </w:rPr>
      </w:pPr>
    </w:p>
    <w:p w14:paraId="078E0A25" w14:textId="727F830D" w:rsidR="00E6256F" w:rsidRPr="009D3660" w:rsidRDefault="00E6256F" w:rsidP="00E6256F">
      <w:pPr>
        <w:rPr>
          <w:b/>
          <w:bCs/>
          <w:sz w:val="28"/>
          <w:szCs w:val="28"/>
          <w:u w:val="single"/>
        </w:rPr>
      </w:pPr>
      <w:r w:rsidRPr="009D3660">
        <w:rPr>
          <w:b/>
          <w:bCs/>
          <w:sz w:val="28"/>
          <w:szCs w:val="28"/>
          <w:u w:val="single"/>
        </w:rPr>
        <w:t>Qualifications</w:t>
      </w:r>
    </w:p>
    <w:p w14:paraId="0D04A329" w14:textId="77777777" w:rsidR="00B348E6" w:rsidRDefault="00E6256F" w:rsidP="00E6256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Must have </w:t>
      </w:r>
      <w:r w:rsidR="00B348E6">
        <w:rPr>
          <w:sz w:val="24"/>
          <w:szCs w:val="24"/>
        </w:rPr>
        <w:t>a high</w:t>
      </w:r>
      <w:r>
        <w:rPr>
          <w:sz w:val="24"/>
          <w:szCs w:val="24"/>
        </w:rPr>
        <w:t xml:space="preserve"> school diploma or equivalent.</w:t>
      </w:r>
      <w:r w:rsidR="00B348E6">
        <w:rPr>
          <w:sz w:val="24"/>
          <w:szCs w:val="24"/>
        </w:rPr>
        <w:t xml:space="preserve"> </w:t>
      </w:r>
    </w:p>
    <w:p w14:paraId="0120A89E" w14:textId="77777777" w:rsidR="00B348E6" w:rsidRDefault="00B348E6" w:rsidP="00E6256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Valid driver’s license.</w:t>
      </w:r>
      <w:r w:rsidR="00E6256F">
        <w:rPr>
          <w:sz w:val="24"/>
          <w:szCs w:val="24"/>
        </w:rPr>
        <w:t xml:space="preserve"> </w:t>
      </w:r>
    </w:p>
    <w:p w14:paraId="0E1F6C8B" w14:textId="4EEEEE6C" w:rsidR="00B348E6" w:rsidRDefault="00E6256F" w:rsidP="00B348E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Possess Water Treatment</w:t>
      </w:r>
      <w:r w:rsidR="0084046B">
        <w:rPr>
          <w:sz w:val="24"/>
          <w:szCs w:val="24"/>
        </w:rPr>
        <w:t xml:space="preserve"> or Distribution</w:t>
      </w:r>
      <w:r>
        <w:rPr>
          <w:sz w:val="24"/>
          <w:szCs w:val="24"/>
        </w:rPr>
        <w:t xml:space="preserve"> Level 1 certification or the ability to obtain within 1</w:t>
      </w:r>
      <w:r w:rsidR="003C5D2B">
        <w:rPr>
          <w:sz w:val="24"/>
          <w:szCs w:val="24"/>
        </w:rPr>
        <w:t>8</w:t>
      </w:r>
      <w:r>
        <w:rPr>
          <w:sz w:val="24"/>
          <w:szCs w:val="24"/>
        </w:rPr>
        <w:t xml:space="preserve"> months of hire</w:t>
      </w:r>
      <w:r w:rsidR="00B348E6">
        <w:rPr>
          <w:sz w:val="24"/>
          <w:szCs w:val="24"/>
        </w:rPr>
        <w:t>.</w:t>
      </w:r>
    </w:p>
    <w:p w14:paraId="675F9FBB" w14:textId="77777777" w:rsidR="00B348E6" w:rsidRDefault="00B348E6" w:rsidP="00B348E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Possess or ability to obtain class B CDL within 6 months of hire.</w:t>
      </w:r>
      <w:r w:rsidRPr="00B348E6">
        <w:rPr>
          <w:sz w:val="24"/>
          <w:szCs w:val="24"/>
        </w:rPr>
        <w:t xml:space="preserve"> </w:t>
      </w:r>
    </w:p>
    <w:p w14:paraId="3C72079D" w14:textId="321DDD84" w:rsidR="00B348E6" w:rsidRDefault="00B348E6" w:rsidP="00B348E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General knowledge of pump</w:t>
      </w:r>
      <w:r w:rsidR="003C5D2B">
        <w:rPr>
          <w:sz w:val="24"/>
          <w:szCs w:val="24"/>
        </w:rPr>
        <w:t>s</w:t>
      </w:r>
      <w:r>
        <w:rPr>
          <w:sz w:val="24"/>
          <w:szCs w:val="24"/>
        </w:rPr>
        <w:t xml:space="preserve"> and equipment. </w:t>
      </w:r>
    </w:p>
    <w:p w14:paraId="230727A5" w14:textId="3F3D84FE" w:rsidR="00B33DFD" w:rsidRDefault="00B33DFD" w:rsidP="00B348E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Knowledge of computers and general electronic devices</w:t>
      </w:r>
      <w:r w:rsidR="0084046B">
        <w:rPr>
          <w:sz w:val="24"/>
          <w:szCs w:val="24"/>
        </w:rPr>
        <w:t>.</w:t>
      </w:r>
    </w:p>
    <w:p w14:paraId="6F0CE6A8" w14:textId="77777777" w:rsidR="00B348E6" w:rsidRDefault="00B348E6" w:rsidP="00E6256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Live within 15 minutes of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for the on-call schedule. </w:t>
      </w:r>
    </w:p>
    <w:p w14:paraId="20D3916C" w14:textId="0780D44F" w:rsidR="00E6256F" w:rsidRDefault="00B348E6" w:rsidP="00E6256F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Have the ability to</w:t>
      </w:r>
      <w:proofErr w:type="gramEnd"/>
      <w:r>
        <w:rPr>
          <w:sz w:val="24"/>
          <w:szCs w:val="24"/>
        </w:rPr>
        <w:t xml:space="preserve"> understand and carry out oral and written </w:t>
      </w:r>
      <w:proofErr w:type="gramStart"/>
      <w:r>
        <w:rPr>
          <w:sz w:val="24"/>
          <w:szCs w:val="24"/>
        </w:rPr>
        <w:t>direction</w:t>
      </w:r>
      <w:proofErr w:type="gramEnd"/>
      <w:r>
        <w:rPr>
          <w:sz w:val="24"/>
          <w:szCs w:val="24"/>
        </w:rPr>
        <w:t xml:space="preserve"> from the District Superintendent</w:t>
      </w:r>
      <w:r w:rsidR="00B33DFD">
        <w:rPr>
          <w:sz w:val="24"/>
          <w:szCs w:val="24"/>
        </w:rPr>
        <w:t xml:space="preserve"> in a safe and effective manner.</w:t>
      </w:r>
    </w:p>
    <w:p w14:paraId="4BB5B97A" w14:textId="0316601B" w:rsidR="00B348E6" w:rsidRDefault="00B348E6" w:rsidP="00E6256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Ability to work in a small team environment with limited supervision</w:t>
      </w:r>
      <w:r w:rsidR="00B33DFD">
        <w:rPr>
          <w:sz w:val="24"/>
          <w:szCs w:val="24"/>
        </w:rPr>
        <w:t>.</w:t>
      </w:r>
    </w:p>
    <w:p w14:paraId="0C718F8E" w14:textId="6CE57177" w:rsidR="00B33DFD" w:rsidRPr="009D3660" w:rsidRDefault="00B33DFD" w:rsidP="00B33DFD">
      <w:pPr>
        <w:rPr>
          <w:b/>
          <w:bCs/>
          <w:sz w:val="24"/>
          <w:szCs w:val="24"/>
        </w:rPr>
      </w:pPr>
      <w:r w:rsidRPr="009D3660">
        <w:rPr>
          <w:b/>
          <w:bCs/>
          <w:sz w:val="28"/>
          <w:szCs w:val="28"/>
          <w:u w:val="single"/>
        </w:rPr>
        <w:t>Hours of Work</w:t>
      </w:r>
    </w:p>
    <w:p w14:paraId="393ED792" w14:textId="2B4A4AE6" w:rsidR="00B33DFD" w:rsidRPr="00B33DFD" w:rsidRDefault="00B33DFD" w:rsidP="00B33DF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Monday through Friday 7:00 AM to 4:00 PM with an hour lunch from 12:00 – 1:00 and rotating on-call shifts for weekends and holidays</w:t>
      </w:r>
    </w:p>
    <w:sectPr w:rsidR="00B33DFD" w:rsidRPr="00B33DFD" w:rsidSect="00690B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C41D" w14:textId="77777777" w:rsidR="00E50026" w:rsidRDefault="00E50026" w:rsidP="00F759B8">
      <w:pPr>
        <w:spacing w:after="0" w:line="240" w:lineRule="auto"/>
      </w:pPr>
      <w:r>
        <w:separator/>
      </w:r>
    </w:p>
  </w:endnote>
  <w:endnote w:type="continuationSeparator" w:id="0">
    <w:p w14:paraId="6D759DC2" w14:textId="77777777" w:rsidR="00E50026" w:rsidRDefault="00E50026" w:rsidP="00F7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01A42" w14:textId="77777777" w:rsidR="00BB6F10" w:rsidRDefault="00F759B8" w:rsidP="00F759B8">
    <w:pPr>
      <w:pStyle w:val="Footer"/>
      <w:jc w:val="center"/>
    </w:pPr>
    <w:r>
      <w:t>Young’s River Lewis &amp; Clark Water District is an equal opportunity</w:t>
    </w:r>
    <w:r w:rsidR="00BB6F10">
      <w:t xml:space="preserve"> Provider</w:t>
    </w:r>
  </w:p>
  <w:p w14:paraId="560BF72B" w14:textId="77777777" w:rsidR="00F759B8" w:rsidRDefault="00BB6F10" w:rsidP="00F759B8">
    <w:pPr>
      <w:pStyle w:val="Footer"/>
      <w:jc w:val="center"/>
    </w:pPr>
    <w:r>
      <w:t xml:space="preserve">For the </w:t>
    </w:r>
    <w:proofErr w:type="gramStart"/>
    <w:r>
      <w:t>Hearing Impaired</w:t>
    </w:r>
    <w:proofErr w:type="gramEnd"/>
    <w:r>
      <w:t xml:space="preserve"> Relay Service dial 711</w:t>
    </w:r>
    <w:r w:rsidR="00F759B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C042" w14:textId="77777777" w:rsidR="00E50026" w:rsidRDefault="00E50026" w:rsidP="00F759B8">
      <w:pPr>
        <w:spacing w:after="0" w:line="240" w:lineRule="auto"/>
      </w:pPr>
      <w:bookmarkStart w:id="0" w:name="_Hlk109049751"/>
      <w:bookmarkEnd w:id="0"/>
      <w:r>
        <w:separator/>
      </w:r>
    </w:p>
  </w:footnote>
  <w:footnote w:type="continuationSeparator" w:id="0">
    <w:p w14:paraId="2AF57083" w14:textId="77777777" w:rsidR="00E50026" w:rsidRDefault="00E50026" w:rsidP="00F7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6C5C" w14:textId="212CAA4A" w:rsidR="009D3660" w:rsidRPr="009D3660" w:rsidRDefault="009D3660" w:rsidP="009D3660">
    <w:pPr>
      <w:pStyle w:val="Header"/>
      <w:ind w:left="-990" w:firstLine="180"/>
      <w:rPr>
        <w:color w:val="1F497D" w:themeColor="text2"/>
        <w:sz w:val="28"/>
        <w:szCs w:val="28"/>
        <w:u w:val="single"/>
      </w:rPr>
    </w:pPr>
    <w:r>
      <w:rPr>
        <w:noProof/>
      </w:rPr>
      <w:drawing>
        <wp:inline distT="0" distB="0" distL="0" distR="0" wp14:anchorId="6DB4B54A" wp14:editId="22725890">
          <wp:extent cx="2121843" cy="11049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396" cy="111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660">
      <w:rPr>
        <w:color w:val="1F497D" w:themeColor="text2"/>
        <w:sz w:val="28"/>
        <w:szCs w:val="28"/>
        <w:u w:val="single"/>
      </w:rPr>
      <w:t>34583 Hwy 101 Business Astoria OR 97103 503.325.4330</w:t>
    </w:r>
  </w:p>
  <w:p w14:paraId="34F910BE" w14:textId="44E344BA" w:rsidR="00201684" w:rsidRPr="00F759B8" w:rsidRDefault="00201684" w:rsidP="00201684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827D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38B8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5AC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5A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967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2C68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2451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BE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7E2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FA1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83F6F"/>
    <w:multiLevelType w:val="hybridMultilevel"/>
    <w:tmpl w:val="73D8B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E1605B"/>
    <w:multiLevelType w:val="hybridMultilevel"/>
    <w:tmpl w:val="7680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05B54"/>
    <w:multiLevelType w:val="hybridMultilevel"/>
    <w:tmpl w:val="D23A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273D1"/>
    <w:multiLevelType w:val="hybridMultilevel"/>
    <w:tmpl w:val="EA50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5D48"/>
    <w:multiLevelType w:val="hybridMultilevel"/>
    <w:tmpl w:val="DEFA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85546">
    <w:abstractNumId w:val="9"/>
  </w:num>
  <w:num w:numId="2" w16cid:durableId="1691829702">
    <w:abstractNumId w:val="8"/>
  </w:num>
  <w:num w:numId="3" w16cid:durableId="574509675">
    <w:abstractNumId w:val="7"/>
  </w:num>
  <w:num w:numId="4" w16cid:durableId="1390759778">
    <w:abstractNumId w:val="6"/>
  </w:num>
  <w:num w:numId="5" w16cid:durableId="1420904951">
    <w:abstractNumId w:val="5"/>
  </w:num>
  <w:num w:numId="6" w16cid:durableId="965695725">
    <w:abstractNumId w:val="4"/>
  </w:num>
  <w:num w:numId="7" w16cid:durableId="970868225">
    <w:abstractNumId w:val="3"/>
  </w:num>
  <w:num w:numId="8" w16cid:durableId="1400514884">
    <w:abstractNumId w:val="2"/>
  </w:num>
  <w:num w:numId="9" w16cid:durableId="1494486865">
    <w:abstractNumId w:val="1"/>
  </w:num>
  <w:num w:numId="10" w16cid:durableId="1587684994">
    <w:abstractNumId w:val="0"/>
  </w:num>
  <w:num w:numId="11" w16cid:durableId="1235507555">
    <w:abstractNumId w:val="11"/>
  </w:num>
  <w:num w:numId="12" w16cid:durableId="1421680338">
    <w:abstractNumId w:val="10"/>
  </w:num>
  <w:num w:numId="13" w16cid:durableId="1085031514">
    <w:abstractNumId w:val="13"/>
  </w:num>
  <w:num w:numId="14" w16cid:durableId="1498885490">
    <w:abstractNumId w:val="14"/>
  </w:num>
  <w:num w:numId="15" w16cid:durableId="182672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2A"/>
    <w:rsid w:val="000B46B8"/>
    <w:rsid w:val="000E2CE1"/>
    <w:rsid w:val="0012242D"/>
    <w:rsid w:val="00124720"/>
    <w:rsid w:val="00142FF1"/>
    <w:rsid w:val="00143D8E"/>
    <w:rsid w:val="00147459"/>
    <w:rsid w:val="001577F0"/>
    <w:rsid w:val="001C6BD1"/>
    <w:rsid w:val="001E5702"/>
    <w:rsid w:val="00201684"/>
    <w:rsid w:val="00205F51"/>
    <w:rsid w:val="002526C7"/>
    <w:rsid w:val="003740F8"/>
    <w:rsid w:val="003936B5"/>
    <w:rsid w:val="003C5D2B"/>
    <w:rsid w:val="003F345F"/>
    <w:rsid w:val="0040458F"/>
    <w:rsid w:val="004061D8"/>
    <w:rsid w:val="004115D8"/>
    <w:rsid w:val="00443890"/>
    <w:rsid w:val="004866EF"/>
    <w:rsid w:val="00542086"/>
    <w:rsid w:val="00544D70"/>
    <w:rsid w:val="005B1BA9"/>
    <w:rsid w:val="005C512A"/>
    <w:rsid w:val="005E2CCF"/>
    <w:rsid w:val="00606B8C"/>
    <w:rsid w:val="00611C2C"/>
    <w:rsid w:val="00624166"/>
    <w:rsid w:val="00663E3B"/>
    <w:rsid w:val="00690BB6"/>
    <w:rsid w:val="006B708D"/>
    <w:rsid w:val="006C0DD9"/>
    <w:rsid w:val="007074D4"/>
    <w:rsid w:val="00753BC2"/>
    <w:rsid w:val="007A6F44"/>
    <w:rsid w:val="007F4E18"/>
    <w:rsid w:val="0084046B"/>
    <w:rsid w:val="0092450C"/>
    <w:rsid w:val="00935FA1"/>
    <w:rsid w:val="00940BD8"/>
    <w:rsid w:val="0095032A"/>
    <w:rsid w:val="009A077C"/>
    <w:rsid w:val="009D3660"/>
    <w:rsid w:val="00A30997"/>
    <w:rsid w:val="00A36E4D"/>
    <w:rsid w:val="00A4136A"/>
    <w:rsid w:val="00A75E1D"/>
    <w:rsid w:val="00AB0936"/>
    <w:rsid w:val="00AD77E5"/>
    <w:rsid w:val="00B07AE9"/>
    <w:rsid w:val="00B208B7"/>
    <w:rsid w:val="00B33DFD"/>
    <w:rsid w:val="00B348E6"/>
    <w:rsid w:val="00BB0043"/>
    <w:rsid w:val="00BB129E"/>
    <w:rsid w:val="00BB402D"/>
    <w:rsid w:val="00BB5073"/>
    <w:rsid w:val="00BB6F10"/>
    <w:rsid w:val="00C06D35"/>
    <w:rsid w:val="00C27DA5"/>
    <w:rsid w:val="00C66D61"/>
    <w:rsid w:val="00CA7777"/>
    <w:rsid w:val="00CE69F4"/>
    <w:rsid w:val="00D20B4F"/>
    <w:rsid w:val="00D27277"/>
    <w:rsid w:val="00DB5840"/>
    <w:rsid w:val="00E30039"/>
    <w:rsid w:val="00E40C70"/>
    <w:rsid w:val="00E50026"/>
    <w:rsid w:val="00E55944"/>
    <w:rsid w:val="00E6256F"/>
    <w:rsid w:val="00EF5EA0"/>
    <w:rsid w:val="00F326AF"/>
    <w:rsid w:val="00F547F0"/>
    <w:rsid w:val="00F67E02"/>
    <w:rsid w:val="00F759B8"/>
    <w:rsid w:val="00F9592F"/>
    <w:rsid w:val="00FC3A1E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968DF"/>
  <w15:docId w15:val="{22765103-9E2F-4E6B-BBE2-7B213D89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9B8"/>
  </w:style>
  <w:style w:type="paragraph" w:styleId="Footer">
    <w:name w:val="footer"/>
    <w:basedOn w:val="Normal"/>
    <w:link w:val="FooterChar"/>
    <w:uiPriority w:val="99"/>
    <w:unhideWhenUsed/>
    <w:rsid w:val="00F7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9B8"/>
  </w:style>
  <w:style w:type="paragraph" w:styleId="BalloonText">
    <w:name w:val="Balloon Text"/>
    <w:basedOn w:val="Normal"/>
    <w:link w:val="BalloonTextChar"/>
    <w:uiPriority w:val="99"/>
    <w:semiHidden/>
    <w:unhideWhenUsed/>
    <w:rsid w:val="00C2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6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9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0B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\Desktop\YRLC\water%20meter%20approval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92E8-0F02-4290-AC6C-D9033361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meter approval letter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Gifford</dc:creator>
  <cp:keywords/>
  <dc:description/>
  <cp:lastModifiedBy>Carl Gifford</cp:lastModifiedBy>
  <cp:revision>2</cp:revision>
  <cp:lastPrinted>2022-07-18T22:19:00Z</cp:lastPrinted>
  <dcterms:created xsi:type="dcterms:W3CDTF">2024-03-12T16:41:00Z</dcterms:created>
  <dcterms:modified xsi:type="dcterms:W3CDTF">2024-03-12T16:41:00Z</dcterms:modified>
</cp:coreProperties>
</file>